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86MS0067-01-2026-005384-14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Максимовича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генеральным директором ООО «РЕСУРСОСНАБЖАЮЩАЯ И СТРОИТЕЛЬНАЯ КОМПАНИЯ НОРД»,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расположенного по адресу: </w:t>
      </w:r>
      <w:r>
        <w:rPr>
          <w:rStyle w:val="cat-UserDefinedgrp-42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6"/>
          <w:szCs w:val="26"/>
        </w:rPr>
        <w:t>27.01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2025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006130836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полученной </w:t>
      </w:r>
      <w:r>
        <w:rPr>
          <w:rFonts w:ascii="Times New Roman" w:eastAsia="Times New Roman" w:hAnsi="Times New Roman" w:cs="Times New Roman"/>
          <w:sz w:val="26"/>
          <w:szCs w:val="26"/>
        </w:rPr>
        <w:t>электронно</w:t>
      </w:r>
      <w:r>
        <w:rPr>
          <w:rFonts w:ascii="Times New Roman" w:eastAsia="Times New Roman" w:hAnsi="Times New Roman" w:cs="Times New Roman"/>
          <w:sz w:val="26"/>
          <w:szCs w:val="26"/>
        </w:rPr>
        <w:t>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1437936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.07.2026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6"/>
          <w:szCs w:val="26"/>
        </w:rPr>
        <w:t>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26-</w:t>
      </w:r>
      <w:r>
        <w:rPr>
          <w:rFonts w:ascii="Times New Roman" w:eastAsia="Times New Roman" w:hAnsi="Times New Roman" w:cs="Times New Roman"/>
          <w:sz w:val="26"/>
          <w:szCs w:val="26"/>
        </w:rPr>
        <w:t>006130836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6"/>
          <w:szCs w:val="26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Хорсун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Максимовича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6"/>
          <w:szCs w:val="26"/>
        </w:rPr>
        <w:t>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6"/>
          <w:szCs w:val="26"/>
        </w:rPr>
        <w:t>79786000107260289089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29.07.2026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-261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20">
    <w:name w:val="cat-UserDefined grp-4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